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ind w:left="-992.1259842519685" w:right="-1032.9921259842508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Βήμα 1ο: Μελετώντας τη σχολική πραγματικότητα των μαθητών/τριών μου</w:t>
      </w:r>
    </w:p>
    <w:p w:rsidR="00000000" w:rsidDel="00000000" w:rsidP="00000000" w:rsidRDefault="00000000" w:rsidRPr="00000000" w14:paraId="00000002">
      <w:pPr>
        <w:spacing w:after="0" w:before="0" w:line="240" w:lineRule="auto"/>
        <w:ind w:left="-992.1259842519685" w:firstLine="0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Πώς να αναστοχαστώ;</w:t>
      </w:r>
    </w:p>
    <w:p w:rsidR="00000000" w:rsidDel="00000000" w:rsidP="00000000" w:rsidRDefault="00000000" w:rsidRPr="00000000" w14:paraId="00000003">
      <w:pPr>
        <w:spacing w:line="240" w:lineRule="auto"/>
        <w:ind w:left="-992.1259842519685" w:firstLine="0"/>
        <w:rPr>
          <w:b w:val="1"/>
          <w:bCs w:val="1"/>
          <w:i w:val="1"/>
          <w:iCs w:val="1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Πρότυπο ερωτηματολογίου</w:t>
      </w:r>
    </w:p>
    <w:p w:rsidR="00000000" w:rsidDel="00000000" w:rsidP="00000000" w:rsidRDefault="00000000" w:rsidRPr="00000000" w14:paraId="00000004">
      <w:pPr>
        <w:spacing w:line="240" w:lineRule="auto"/>
        <w:ind w:left="-992.1259842519685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ind w:left="-992.1259842519685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1. Πόσο συχνά χρησιμοποιούν οι μαθητές/τριές μου τα παρακάτω </w:t>
      </w:r>
      <w:r w:rsidDel="00000000" w:rsidR="00000000" w:rsidRPr="00000000">
        <w:rPr>
          <w:b w:val="1"/>
          <w:bCs w:val="1"/>
          <w:color w:val="980000"/>
          <w:sz w:val="28"/>
          <w:szCs w:val="28"/>
          <w:u w:val="single"/>
          <w:rtl w:val="0"/>
        </w:rPr>
        <w:t xml:space="preserve">μέσα </w:t>
      </w:r>
      <w:r w:rsidDel="00000000" w:rsidR="00000000" w:rsidRPr="00000000">
        <w:rPr>
          <w:b w:val="1"/>
          <w:bCs w:val="1"/>
          <w:rtl w:val="0"/>
        </w:rPr>
        <w:t xml:space="preserve">στο μάθημα;</w:t>
      </w:r>
    </w:p>
    <w:tbl>
      <w:tblPr>
        <w:tblStyle w:val="Table1"/>
        <w:tblW w:w="10935.0" w:type="dxa"/>
        <w:jc w:val="left"/>
        <w:tblInd w:w="-9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585"/>
        <w:gridCol w:w="1095"/>
        <w:gridCol w:w="1845"/>
        <w:gridCol w:w="1470"/>
        <w:gridCol w:w="1470"/>
        <w:gridCol w:w="1470"/>
        <w:tblGridChange w:id="0">
          <w:tblGrid>
            <w:gridCol w:w="3585"/>
            <w:gridCol w:w="1095"/>
            <w:gridCol w:w="1845"/>
            <w:gridCol w:w="1470"/>
            <w:gridCol w:w="1470"/>
            <w:gridCol w:w="1470"/>
          </w:tblGrid>
        </w:tblGridChange>
      </w:tblGrid>
      <w:tr>
        <w:trPr>
          <w:cantSplit w:val="0"/>
          <w:tblHeader w:val="0"/>
        </w:trPr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α) Υπολογιστή ή laptop 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Ποτέ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Λιγότερο από μια φορά τον μήνα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φορές τον μήνα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φορές την εβδομάδα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Κάθε μέρα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β) Ατομικά Τάμπλετ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Ποτέ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Λιγότερο από μια φορά τον μήνα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φορές τον μήνα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φορές την εβδομάδα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Κάθε μέρα</w:t>
            </w:r>
          </w:p>
        </w:tc>
      </w:tr>
      <w:tr>
        <w:trPr>
          <w:cantSplit w:val="0"/>
          <w:tblHeader w:val="0"/>
        </w:trPr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γ) Σύνδεση στο ίντερνετ 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Ποτέ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Λιγότερο από μια φορά τον μήνα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φορές τον μήνα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φορές την εβδομάδα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Κάθε μέρα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δ) Τεχνητή Νοημοσύνη (AI)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Ποτέ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Λιγότερο από μια φορά τον μήνα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φορές τον μήνα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φορές την εβδομάδα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Κάθε μέρα</w:t>
            </w:r>
          </w:p>
        </w:tc>
      </w:tr>
      <w:tr>
        <w:trPr>
          <w:cantSplit w:val="0"/>
          <w:tblHeader w:val="0"/>
        </w:trPr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ε) Εφημερίδες/περιοδικά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Ποτέ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Λιγότερο από μια φορά τον μήνα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φορές τον μήνα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φορές την εβδομάδα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Κάθε μέρα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στ) Σχολικά εγχειρίδια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Ποτέ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Λιγότερο από μια φορά τον μήνα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φορές τον μήνα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φορές την εβδομάδα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Κάθε μέρα</w:t>
            </w:r>
          </w:p>
        </w:tc>
      </w:tr>
      <w:tr>
        <w:trPr>
          <w:cantSplit w:val="0"/>
          <w:tblHeader w:val="0"/>
        </w:trPr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ζ) Εξωσχολικά βιβλία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Ποτέ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Λιγότερο από μια φορά τον μήνα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φορές τον μήνα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φορές την εβδομάδα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Κάθε μέρα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η) Διαδραστικό πίνακα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Ποτέ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Λιγότερο από μια φορά τον μήνα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φορές τον μήνα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φορές την εβδομάδα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Κάθε μέρα</w:t>
            </w:r>
          </w:p>
        </w:tc>
      </w:tr>
      <w:tr>
        <w:trPr>
          <w:cantSplit w:val="0"/>
          <w:tblHeader w:val="0"/>
        </w:trPr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θ) Προτζέκτορα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Ποτέ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Λιγότερο από μια φορά τον μήνα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φορές τον μήνα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φορές την εβδομάδα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Κάθε μέρα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ι) Τετράδια και φωτοτυπίες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Ποτέ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Λιγότερο από μια φορά τον μήνα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φορές τον μήνα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φορές την εβδομάδα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Κάθε μέρα</w:t>
            </w:r>
          </w:p>
        </w:tc>
      </w:tr>
      <w:tr>
        <w:trPr>
          <w:cantSplit w:val="0"/>
          <w:tblHeader w:val="0"/>
        </w:trPr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κ) Άλλο:....................................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Ποτέ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Λιγότερο από μια φορά τον μήνα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φορές τον μήνα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φορές την εβδομάδα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Κάθε μέρα</w:t>
            </w:r>
          </w:p>
        </w:tc>
      </w:tr>
    </w:tbl>
    <w:p w:rsidR="00000000" w:rsidDel="00000000" w:rsidP="00000000" w:rsidRDefault="00000000" w:rsidRPr="00000000" w14:paraId="00000048">
      <w:pPr>
        <w:spacing w:line="276" w:lineRule="auto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line="276" w:lineRule="auto"/>
        <w:ind w:left="-992.1259842519685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line="276" w:lineRule="auto"/>
        <w:ind w:left="-992.1259842519685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2. Πόσο συχνά οι μαθητές/τριές μου κάνουν τις παρακάτω </w:t>
      </w:r>
      <w:r w:rsidDel="00000000" w:rsidR="00000000" w:rsidRPr="00000000">
        <w:rPr>
          <w:b w:val="1"/>
          <w:bCs w:val="1"/>
          <w:color w:val="980000"/>
          <w:sz w:val="28"/>
          <w:szCs w:val="28"/>
          <w:u w:val="single"/>
          <w:rtl w:val="0"/>
        </w:rPr>
        <w:t xml:space="preserve">δραστηριότητες </w:t>
      </w:r>
      <w:r w:rsidDel="00000000" w:rsidR="00000000" w:rsidRPr="00000000">
        <w:rPr>
          <w:b w:val="1"/>
          <w:bCs w:val="1"/>
          <w:rtl w:val="0"/>
        </w:rPr>
        <w:t xml:space="preserve">στο μάθημα;</w:t>
      </w:r>
    </w:p>
    <w:tbl>
      <w:tblPr>
        <w:tblStyle w:val="Table2"/>
        <w:tblW w:w="10935.0" w:type="dxa"/>
        <w:jc w:val="left"/>
        <w:tblInd w:w="-9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585"/>
        <w:gridCol w:w="1140"/>
        <w:gridCol w:w="1800"/>
        <w:gridCol w:w="1470"/>
        <w:gridCol w:w="1470"/>
        <w:gridCol w:w="1470"/>
        <w:tblGridChange w:id="0">
          <w:tblGrid>
            <w:gridCol w:w="3585"/>
            <w:gridCol w:w="1140"/>
            <w:gridCol w:w="1800"/>
            <w:gridCol w:w="1470"/>
            <w:gridCol w:w="1470"/>
            <w:gridCol w:w="1470"/>
          </w:tblGrid>
        </w:tblGridChange>
      </w:tblGrid>
      <w:tr>
        <w:trPr>
          <w:cantSplit w:val="0"/>
          <w:tblHeader w:val="0"/>
        </w:trPr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spacing w:line="240" w:lineRule="auto"/>
              <w:jc w:val="left"/>
              <w:rPr>
                <w:u w:val="single"/>
              </w:rPr>
            </w:pPr>
            <w:r w:rsidDel="00000000" w:rsidR="00000000" w:rsidRPr="00000000">
              <w:rPr>
                <w:rtl w:val="0"/>
              </w:rPr>
              <w:t xml:space="preserve">α) Διαβάζουμε κείμενα στο </w:t>
            </w:r>
            <w:r w:rsidDel="00000000" w:rsidR="00000000" w:rsidRPr="00000000">
              <w:rPr>
                <w:u w:val="single"/>
                <w:rtl w:val="0"/>
              </w:rPr>
              <w:t xml:space="preserve">έντυπο </w:t>
            </w:r>
            <w:r w:rsidDel="00000000" w:rsidR="00000000" w:rsidRPr="00000000">
              <w:rPr>
                <w:rtl w:val="0"/>
              </w:rPr>
              <w:t xml:space="preserve">σχολικό εγχειρίδιο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Ποτέ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Λιγότερο από μια φορά τον μήνα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φορές τον μήνα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φορές την εβδομάδα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Κάθε μέρα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spacing w:line="240" w:lineRule="auto"/>
              <w:jc w:val="left"/>
              <w:rPr>
                <w:u w:val="single"/>
              </w:rPr>
            </w:pPr>
            <w:r w:rsidDel="00000000" w:rsidR="00000000" w:rsidRPr="00000000">
              <w:rPr>
                <w:rtl w:val="0"/>
              </w:rPr>
              <w:t xml:space="preserve">β) Διαβάζουμε κείμενα στο </w:t>
            </w:r>
            <w:r w:rsidDel="00000000" w:rsidR="00000000" w:rsidRPr="00000000">
              <w:rPr>
                <w:u w:val="single"/>
                <w:rtl w:val="0"/>
              </w:rPr>
              <w:t xml:space="preserve">ψηφιακό </w:t>
            </w:r>
            <w:r w:rsidDel="00000000" w:rsidR="00000000" w:rsidRPr="00000000">
              <w:rPr>
                <w:rtl w:val="0"/>
              </w:rPr>
              <w:t xml:space="preserve">σχολικό εγχειρίδιο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Ποτέ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Λιγότερο από μια φορά τον μήνα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φορές τον μήνα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φορές την εβδομάδα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Κάθε μέρα</w:t>
            </w:r>
          </w:p>
        </w:tc>
      </w:tr>
      <w:tr>
        <w:trPr>
          <w:cantSplit w:val="0"/>
          <w:tblHeader w:val="0"/>
        </w:trPr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γ) Διαβάζουμε </w:t>
            </w:r>
            <w:r w:rsidDel="00000000" w:rsidR="00000000" w:rsidRPr="00000000">
              <w:rPr>
                <w:u w:val="single"/>
                <w:rtl w:val="0"/>
              </w:rPr>
              <w:t xml:space="preserve">έντυπα </w:t>
            </w:r>
            <w:r w:rsidDel="00000000" w:rsidR="00000000" w:rsidRPr="00000000">
              <w:rPr>
                <w:rtl w:val="0"/>
              </w:rPr>
              <w:t xml:space="preserve">βιβλία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Ποτέ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Λιγότερο από μια φορά τον μήνα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φορές τον μήνα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φορές την εβδομάδα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Κάθε μέρα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δ) Διαβάζουμε </w:t>
            </w:r>
            <w:r w:rsidDel="00000000" w:rsidR="00000000" w:rsidRPr="00000000">
              <w:rPr>
                <w:u w:val="single"/>
                <w:rtl w:val="0"/>
              </w:rPr>
              <w:t xml:space="preserve">ψηφιακά </w:t>
            </w:r>
            <w:r w:rsidDel="00000000" w:rsidR="00000000" w:rsidRPr="00000000">
              <w:rPr>
                <w:rtl w:val="0"/>
              </w:rPr>
              <w:t xml:space="preserve">βιβλία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Ποτέ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Λιγότερο από μια φορά τον μήνα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φορές τον μήνα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φορές την εβδομάδα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Κάθε μέρα</w:t>
            </w:r>
          </w:p>
        </w:tc>
      </w:tr>
      <w:tr>
        <w:trPr>
          <w:cantSplit w:val="0"/>
          <w:tblHeader w:val="0"/>
        </w:trPr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spacing w:line="240" w:lineRule="auto"/>
              <w:jc w:val="left"/>
              <w:rPr>
                <w:u w:val="single"/>
              </w:rPr>
            </w:pPr>
            <w:r w:rsidDel="00000000" w:rsidR="00000000" w:rsidRPr="00000000">
              <w:rPr>
                <w:rtl w:val="0"/>
              </w:rPr>
              <w:t xml:space="preserve">ε) Γράφουμε κείμενα σε </w:t>
            </w:r>
            <w:r w:rsidDel="00000000" w:rsidR="00000000" w:rsidRPr="00000000">
              <w:rPr>
                <w:u w:val="single"/>
                <w:rtl w:val="0"/>
              </w:rPr>
              <w:t xml:space="preserve">χαρτί </w:t>
            </w:r>
            <w:r w:rsidDel="00000000" w:rsidR="00000000" w:rsidRPr="00000000">
              <w:rPr>
                <w:rtl w:val="0"/>
              </w:rPr>
              <w:t xml:space="preserve">(έντυπα)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Ποτέ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Λιγότερο από μια φορά τον μήνα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φορές τον μήνα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φορές την εβδομάδα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Κάθε μέρα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στ) Γράφουμε </w:t>
            </w:r>
            <w:r w:rsidDel="00000000" w:rsidR="00000000" w:rsidRPr="00000000">
              <w:rPr>
                <w:u w:val="single"/>
                <w:rtl w:val="0"/>
              </w:rPr>
              <w:t xml:space="preserve">ψηφιακά </w:t>
            </w:r>
            <w:r w:rsidDel="00000000" w:rsidR="00000000" w:rsidRPr="00000000">
              <w:rPr>
                <w:rtl w:val="0"/>
              </w:rPr>
              <w:t xml:space="preserve">κείμενα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Ποτέ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Λιγότερο από μια φορά τον μήνα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φορές τον μήνα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φορές την εβδομάδα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Κάθε μέρα</w:t>
            </w:r>
          </w:p>
        </w:tc>
      </w:tr>
      <w:tr>
        <w:trPr>
          <w:cantSplit w:val="0"/>
          <w:tblHeader w:val="0"/>
        </w:trPr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ζ) Γράφουμε ασκήσεις στο τετράδιο/ στο βιβλίο/ σε φωτοτυπίες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Ποτέ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Λιγότερο από μια φορά τον μήνα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φορές τον μήνα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φορές την εβδομάδα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Κάθε μέρα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η) Βλέπουμε βίντεο ή ταινίες που έχουν σχέση με το μάθημα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Ποτέ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Λιγότερο από μια φορά τον μήνα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φορές τον μήνα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φορές την εβδομάδα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Κάθε μέρα</w:t>
            </w:r>
          </w:p>
        </w:tc>
      </w:tr>
      <w:tr>
        <w:trPr>
          <w:cantSplit w:val="0"/>
          <w:tblHeader w:val="0"/>
        </w:trPr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θ) Δημιουργούμε βίντεο ή ταινίες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Ποτέ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Λιγότερο από μια φορά τον μήνα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φορές τον μήνα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φορές την εβδομάδα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Κάθε μέρα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ι) Παίζουμε ψηφιακά εκπαιδευτικά παιχνίδια (π.χ. κουίζ)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Ποτέ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Λιγότερο από μια φορά τον μήνα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φορές τον μήνα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φορές την εβδομάδα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Κάθε μέρα</w:t>
            </w:r>
          </w:p>
        </w:tc>
      </w:tr>
      <w:tr>
        <w:trPr>
          <w:cantSplit w:val="0"/>
          <w:tblHeader w:val="0"/>
        </w:trPr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κ) Παίζουμε μη ψηφιακά εκπαιδευτικά παιχνίδια (π.χ. κρεμάλα)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Ποτέ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Λιγότερο από μια φορά τον μήνα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φορές τον μήνα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φορές την εβδομάδα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Κάθε μέρα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λ) Χρησιμοποιούμε το ίντερνετ για να συνδεθούμε σε ιστοσελίδες για το μάθημα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Ποτέ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Λιγότερο από μια φορά τον μήνα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φορές τον μήνα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φορές την εβδομάδα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Κάθε μέρα</w:t>
            </w:r>
          </w:p>
        </w:tc>
      </w:tr>
      <w:tr>
        <w:trPr>
          <w:cantSplit w:val="0"/>
          <w:tblHeader w:val="0"/>
        </w:trPr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μ) Χρησιμοποιούμε τα μέσα κοινωνικής δικτύωσης (π.χ. Instagram, TikTok, Snapchat) για το μάθημα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Ποτέ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Λιγότερο από μια φορά τον μήνα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φορές τον μήνα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φορές την εβδομάδα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Κάθε μέρα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ν) Παρατηρούμε εικόνες ή φωτογραφίες και συζητάμε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Ποτέ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Λιγότερο από μια φορά τον μήνα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φορές τον μήνα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φορές την εβδομάδα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Κάθε μέρα</w:t>
            </w:r>
          </w:p>
        </w:tc>
      </w:tr>
      <w:tr>
        <w:trPr>
          <w:cantSplit w:val="0"/>
          <w:tblHeader w:val="0"/>
        </w:trPr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ξ) Άλλο:....................................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Ποτέ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Λιγότερο από μια φορά τον μήνα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φορές τον μήνα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φορές την εβδομάδα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Κάθε μέρα</w:t>
            </w:r>
          </w:p>
        </w:tc>
      </w:tr>
    </w:tbl>
    <w:p w:rsidR="00000000" w:rsidDel="00000000" w:rsidP="00000000" w:rsidRDefault="00000000" w:rsidRPr="00000000" w14:paraId="000000A5">
      <w:pPr>
        <w:spacing w:line="276" w:lineRule="auto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spacing w:line="276" w:lineRule="auto"/>
        <w:ind w:left="-992.1259842519685" w:right="-1174.7244094488178" w:firstLine="0"/>
        <w:jc w:val="left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rtl w:val="0"/>
        </w:rPr>
        <w:t xml:space="preserve">3. Πόσο συχνά οι μαθητές/τριές μου ασχολούνται με τις παρακάτω </w:t>
      </w:r>
      <w:r w:rsidDel="00000000" w:rsidR="00000000" w:rsidRPr="00000000">
        <w:rPr>
          <w:b w:val="1"/>
          <w:bCs w:val="1"/>
          <w:color w:val="980000"/>
          <w:sz w:val="28"/>
          <w:szCs w:val="28"/>
          <w:u w:val="single"/>
          <w:rtl w:val="0"/>
        </w:rPr>
        <w:t xml:space="preserve">θεματικές </w:t>
      </w:r>
      <w:r w:rsidDel="00000000" w:rsidR="00000000" w:rsidRPr="00000000">
        <w:rPr>
          <w:b w:val="1"/>
          <w:bCs w:val="1"/>
          <w:rtl w:val="0"/>
        </w:rPr>
        <w:t xml:space="preserve">στο μάθημα;</w:t>
      </w:r>
      <w:r w:rsidDel="00000000" w:rsidR="00000000" w:rsidRPr="00000000">
        <w:rPr>
          <w:rtl w:val="0"/>
        </w:rPr>
      </w:r>
    </w:p>
    <w:tbl>
      <w:tblPr>
        <w:tblStyle w:val="Table3"/>
        <w:tblW w:w="10935.0" w:type="dxa"/>
        <w:jc w:val="left"/>
        <w:tblInd w:w="-9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585"/>
        <w:gridCol w:w="1170"/>
        <w:gridCol w:w="1785"/>
        <w:gridCol w:w="1470"/>
        <w:gridCol w:w="1470"/>
        <w:gridCol w:w="1455"/>
        <w:tblGridChange w:id="0">
          <w:tblGrid>
            <w:gridCol w:w="3585"/>
            <w:gridCol w:w="1170"/>
            <w:gridCol w:w="1785"/>
            <w:gridCol w:w="1470"/>
            <w:gridCol w:w="1470"/>
            <w:gridCol w:w="1455"/>
          </w:tblGrid>
        </w:tblGridChange>
      </w:tblGrid>
      <w:tr>
        <w:trPr>
          <w:cantSplit w:val="0"/>
          <w:tblHeader w:val="0"/>
        </w:trPr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α) Ό,τι θέμα υπάρχει στο σχολικό εγχειρίδιο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Ποτέ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Λιγότερο από μια φορά τον μήνα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φορές τον μήνα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φορές την εβδομάδα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Κάθε μέρα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β) Λογοτεχνία (π.χ. ποίηση, αφήγηση, κόμικς)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Ποτέ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Λιγότερο από μια φορά τον μήνα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φορές τον μήνα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φορές την εβδομάδα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Κάθε μέρα</w:t>
            </w:r>
          </w:p>
        </w:tc>
      </w:tr>
      <w:tr>
        <w:trPr>
          <w:cantSplit w:val="0"/>
          <w:tblHeader w:val="0"/>
        </w:trPr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γ) Πληροφοριακά κείμενα (π.χ.  εγκυκλοπαίδειες, επιστημονικά, λεξικά)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Ποτέ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Λιγότερο από μια φορά τον μήνα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φορές τον μήνα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φορές την εβδομάδα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Κάθε μέρα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δ) Δημοφιλείς εκπομπές ή τηλεοπτικές σειρές 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Ποτέ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Λιγότερο από μια φορά τον μήνα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φορές τον μήνα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φορές την εβδομάδα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Κάθε μέρα</w:t>
            </w:r>
          </w:p>
        </w:tc>
      </w:tr>
      <w:tr>
        <w:trPr>
          <w:cantSplit w:val="0"/>
          <w:tblHeader w:val="0"/>
        </w:trPr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ε) Κλασικά τραγούδια/ μουσική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Ποτέ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Λιγότερο από μια φορά τον μήνα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φορές τον μήνα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φορές την εβδομάδα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Κάθε μέρα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στ) Τραγούδια/μουσική της ποπ κουλτούρας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Ποτέ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Λιγότερο από μια φορά τον μήνα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φορές τον μήνα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φορές την εβδομάδα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Κάθε μέρα</w:t>
            </w:r>
          </w:p>
        </w:tc>
      </w:tr>
      <w:tr>
        <w:trPr>
          <w:cantSplit w:val="0"/>
          <w:tblHeader w:val="0"/>
        </w:trPr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ζ) Βιντεοπαιχνίδια, τεχνολογία και gaming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Ποτέ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Λιγότερο από μια φορά τον μήνα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φορές τον μήνα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φορές την εβδομάδα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Κάθε μέρα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η) Βίντεο από τις αγαπημένες πλατφόρμες των παιδιών (π.χ. Τικ Τοκ) 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Ποτέ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Λιγότερο από μια φορά τον μήνα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φορές τον μήνα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φορές την εβδομάδα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Κάθε μέρα</w:t>
            </w:r>
          </w:p>
        </w:tc>
      </w:tr>
      <w:tr>
        <w:trPr>
          <w:cantSplit w:val="0"/>
          <w:tblHeader w:val="0"/>
        </w:trPr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θ) Φανταστικοί κόσμοι (π.χ. Disney, Marvel, Harry Potter)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Ποτέ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Λιγότερο από μια φορά τον μήνα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φορές τον μήνα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φορές την εβδομάδα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Κάθε μέρα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ι) Τα δικά μου ενδιαφέροντα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Ποτέ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Λιγότερο από μια φορά τον μήνα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φορές τον μήνα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φορές την εβδομάδα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Κάθε μέρα</w:t>
            </w:r>
          </w:p>
        </w:tc>
      </w:tr>
      <w:tr>
        <w:trPr>
          <w:cantSplit w:val="0"/>
          <w:tblHeader w:val="0"/>
        </w:trPr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4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κ)Τα ενδιαφέροντα των μαθητών/τριών μου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Ποτέ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Λιγότερο από μια φορά τον μήνα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φορές τον μήνα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φορές την εβδομάδα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Κάθε μέρα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A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λ) Άλλο:....................................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Ποτέ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Λιγότερο από μια φορά τον μήνα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φορές τον μήνα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φορές την εβδομάδα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Κάθε μέρα</w:t>
            </w:r>
          </w:p>
        </w:tc>
      </w:tr>
    </w:tbl>
    <w:p w:rsidR="00000000" w:rsidDel="00000000" w:rsidP="00000000" w:rsidRDefault="00000000" w:rsidRPr="00000000" w14:paraId="000000F0">
      <w:pPr>
        <w:spacing w:line="276" w:lineRule="auto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5. Ποια θεωρώ ότι είναι τα πιο δυνατά σημεία του μαθήματός μου;</w:t>
      </w:r>
    </w:p>
    <w:p w:rsidR="00000000" w:rsidDel="00000000" w:rsidP="00000000" w:rsidRDefault="00000000" w:rsidRPr="00000000" w14:paraId="000000F2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F4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6. Πότε οι μαθητές/τριές μου εκδηλώνουν μέγιστο ενδιαφέρον για το μάθημα;</w:t>
      </w:r>
    </w:p>
    <w:p w:rsidR="00000000" w:rsidDel="00000000" w:rsidP="00000000" w:rsidRDefault="00000000" w:rsidRPr="00000000" w14:paraId="000000F6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F8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7. Πότε οι μαθητές/τριές μου βαριούνται/δεν εκδηλώνουν ενδιαφέρον για το μάθημα;</w:t>
      </w:r>
    </w:p>
    <w:p w:rsidR="00000000" w:rsidDel="00000000" w:rsidP="00000000" w:rsidRDefault="00000000" w:rsidRPr="00000000" w14:paraId="000000FA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FC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spacing w:line="276" w:lineRule="auto"/>
        <w:ind w:left="-992.1259842519685" w:right="-1174.7244094488178" w:firstLine="0"/>
        <w:jc w:val="left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rtl w:val="0"/>
        </w:rPr>
        <w:t xml:space="preserve">8. Πόσο συχνά αξιοποιώ υλικό που έχουν φέρει/ έχουν προτείνει οι μαθητές/τριές μου;</w:t>
      </w:r>
      <w:r w:rsidDel="00000000" w:rsidR="00000000" w:rsidRPr="00000000">
        <w:rPr>
          <w:rtl w:val="0"/>
        </w:rPr>
      </w:r>
    </w:p>
    <w:tbl>
      <w:tblPr>
        <w:tblStyle w:val="Table4"/>
        <w:tblW w:w="10950.0" w:type="dxa"/>
        <w:jc w:val="left"/>
        <w:tblInd w:w="-9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190"/>
        <w:gridCol w:w="2190"/>
        <w:gridCol w:w="2190"/>
        <w:gridCol w:w="2190"/>
        <w:gridCol w:w="2190"/>
        <w:tblGridChange w:id="0">
          <w:tblGrid>
            <w:gridCol w:w="2190"/>
            <w:gridCol w:w="2190"/>
            <w:gridCol w:w="2190"/>
            <w:gridCol w:w="2190"/>
            <w:gridCol w:w="2190"/>
          </w:tblGrid>
        </w:tblGridChange>
      </w:tblGrid>
      <w:tr>
        <w:trPr>
          <w:cantSplit w:val="0"/>
          <w:tblHeader w:val="0"/>
        </w:trPr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Ποτέ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Λιγότερο από μια φορά τον μήνα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φορές τον μήνα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φορές την εβδομάδα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Κάθε μέρα</w:t>
            </w:r>
          </w:p>
        </w:tc>
      </w:tr>
    </w:tbl>
    <w:p w:rsidR="00000000" w:rsidDel="00000000" w:rsidP="00000000" w:rsidRDefault="00000000" w:rsidRPr="00000000" w14:paraId="00000103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9. Τι θα άλλαζα στο μάθημα για να το κάνω πιο ενδιαφέρον για τα παιδιά;</w:t>
      </w:r>
    </w:p>
    <w:p w:rsidR="00000000" w:rsidDel="00000000" w:rsidP="00000000" w:rsidRDefault="00000000" w:rsidRPr="00000000" w14:paraId="00000105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107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109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10. Τι κάνω για να διερευνήσω τα εξωσχολικά ενδιαφέροντα των μαθητών/τριών μου;</w:t>
      </w:r>
    </w:p>
    <w:p w:rsidR="00000000" w:rsidDel="00000000" w:rsidP="00000000" w:rsidRDefault="00000000" w:rsidRPr="00000000" w14:paraId="0000010B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10D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10F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111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11. Ποια είναι η γνώμη μου για τις εξωσχολικές ενασχολήσεις των μαθητών/τριών μου;</w:t>
      </w:r>
    </w:p>
    <w:p w:rsidR="00000000" w:rsidDel="00000000" w:rsidP="00000000" w:rsidRDefault="00000000" w:rsidRPr="00000000" w14:paraId="00000113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115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117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119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spacing w:line="276" w:lineRule="auto"/>
        <w:ind w:left="-992.1259842519685" w:right="-1174.7244094488178" w:firstLine="0"/>
        <w:jc w:val="left"/>
        <w:rPr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1440" w:top="1700.7874015748032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1B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4429125</wp:posOffset>
          </wp:positionH>
          <wp:positionV relativeFrom="paragraph">
            <wp:posOffset>-342898</wp:posOffset>
          </wp:positionV>
          <wp:extent cx="2019300" cy="833438"/>
          <wp:effectExtent b="0" l="0" r="0" t="0"/>
          <wp:wrapSquare wrapText="bothSides" distB="114300" distT="114300" distL="114300" distR="114300"/>
          <wp:docPr id="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9259"/>
                  <a:stretch>
                    <a:fillRect/>
                  </a:stretch>
                </pic:blipFill>
                <pic:spPr>
                  <a:xfrm>
                    <a:off x="0" y="0"/>
                    <a:ext cx="2019300" cy="833438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-695323</wp:posOffset>
          </wp:positionH>
          <wp:positionV relativeFrom="paragraph">
            <wp:posOffset>-228598</wp:posOffset>
          </wp:positionV>
          <wp:extent cx="2014538" cy="520765"/>
          <wp:effectExtent b="0" l="0" r="0" t="0"/>
          <wp:wrapSquare wrapText="bothSides" distB="114300" distT="114300" distL="114300" distR="114300"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014538" cy="52076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l"/>
      </w:rPr>
    </w:rPrDefault>
    <w:pPrDefault>
      <w:pPr>
        <w:spacing w:line="360" w:lineRule="auto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rFonts w:ascii="Times New Roman" w:cs="Times New Roman" w:eastAsia="Times New Roman" w:hAnsi="Times New Roman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rFonts w:ascii="Times New Roman" w:cs="Times New Roman" w:eastAsia="Times New Roman" w:hAnsi="Times New Roman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ZQ0mBEXYD8GeiRbg7mpqgHTreg==">CgMxLjA4AHIhMVBpNHd0Vk0ySlNXVk55MXppclV1X0JTbExtVXd2QkZ2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